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F3B8" w14:textId="77777777" w:rsidR="005C0928" w:rsidRDefault="005C0928" w:rsidP="005C0928">
      <w:pPr>
        <w:autoSpaceDE w:val="0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Usnesení </w:t>
      </w:r>
    </w:p>
    <w:p w14:paraId="3058C2F8" w14:textId="4FC9CA66" w:rsidR="005C0928" w:rsidRDefault="005C0928" w:rsidP="005C0928">
      <w:pP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z 5. zasedání Zastupitelstva obce Hradčany,</w:t>
      </w:r>
    </w:p>
    <w:p w14:paraId="583C77DD" w14:textId="277E8AFC" w:rsidR="005C0928" w:rsidRDefault="005C0928" w:rsidP="005C0928">
      <w:pPr>
        <w:pBdr>
          <w:bottom w:val="single" w:sz="12" w:space="1" w:color="auto"/>
        </w:pBd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konaného dne 9. 3.  2023 </w:t>
      </w:r>
    </w:p>
    <w:p w14:paraId="22CF35F9" w14:textId="77777777" w:rsidR="005C0928" w:rsidRDefault="005C0928" w:rsidP="005C0928">
      <w:pPr>
        <w:autoSpaceDE w:val="0"/>
        <w:jc w:val="center"/>
        <w:rPr>
          <w:rFonts w:ascii="Arial" w:hAnsi="Arial" w:cs="Arial"/>
          <w:b/>
        </w:rPr>
      </w:pPr>
    </w:p>
    <w:p w14:paraId="02565F63" w14:textId="77777777" w:rsidR="005C0928" w:rsidRDefault="005C0928" w:rsidP="005C0928">
      <w:pPr>
        <w:autoSpaceDE w:val="0"/>
        <w:rPr>
          <w:rFonts w:ascii="Arial" w:hAnsi="Arial" w:cs="Arial"/>
          <w:bCs/>
        </w:rPr>
      </w:pPr>
    </w:p>
    <w:p w14:paraId="469608D8" w14:textId="6384D095" w:rsidR="005C0928" w:rsidRDefault="005C0928" w:rsidP="005C0928">
      <w:pPr>
        <w:autoSpaceDE w:val="0"/>
        <w:rPr>
          <w:bCs/>
        </w:rPr>
      </w:pPr>
      <w:r>
        <w:rPr>
          <w:bCs/>
        </w:rPr>
        <w:t>5/2</w:t>
      </w:r>
    </w:p>
    <w:p w14:paraId="04DE22F0" w14:textId="0E105943" w:rsidR="005C0928" w:rsidRDefault="005C0928" w:rsidP="005C0928">
      <w:pPr>
        <w:autoSpaceDE w:val="0"/>
        <w:rPr>
          <w:b/>
        </w:rPr>
      </w:pPr>
      <w:r>
        <w:rPr>
          <w:rFonts w:eastAsia="Times New Roman"/>
          <w:color w:val="000000"/>
        </w:rPr>
        <w:t>Zastupitelstvo obce schválilo ov</w:t>
      </w:r>
      <w:r>
        <w:rPr>
          <w:rFonts w:eastAsia="TimesNewRoman"/>
          <w:color w:val="000000"/>
        </w:rPr>
        <w:t>ěř</w:t>
      </w:r>
      <w:r>
        <w:rPr>
          <w:rFonts w:eastAsia="Times New Roman"/>
          <w:color w:val="000000"/>
        </w:rPr>
        <w:t>ovateli zápisu paní Ing. Martinu Dlouho a paní Petru Zmeškalovou.</w:t>
      </w:r>
    </w:p>
    <w:p w14:paraId="58EEFAD9" w14:textId="77777777" w:rsidR="005C0928" w:rsidRDefault="005C0928" w:rsidP="005C0928">
      <w:pPr>
        <w:autoSpaceDE w:val="0"/>
        <w:rPr>
          <w:b/>
        </w:rPr>
      </w:pPr>
    </w:p>
    <w:p w14:paraId="631A305F" w14:textId="15D6E736" w:rsidR="005C0928" w:rsidRDefault="005C0928" w:rsidP="005C0928">
      <w:pPr>
        <w:autoSpaceDE w:val="0"/>
        <w:rPr>
          <w:bCs/>
        </w:rPr>
      </w:pPr>
      <w:r>
        <w:rPr>
          <w:bCs/>
        </w:rPr>
        <w:t>5/3</w:t>
      </w:r>
    </w:p>
    <w:p w14:paraId="7EBE88AC" w14:textId="548C3EAB" w:rsidR="005C0928" w:rsidRDefault="005C0928" w:rsidP="005C0928">
      <w:pPr>
        <w:autoSpaceDE w:val="0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Zastupitelstvo obce Hradčany schválilo doplněný program 5. zasedání zastupitelstva obce.</w:t>
      </w:r>
    </w:p>
    <w:p w14:paraId="2E3791B4" w14:textId="24DD75BE" w:rsidR="005C0928" w:rsidRDefault="005C0928" w:rsidP="005C0928">
      <w:pPr>
        <w:autoSpaceDE w:val="0"/>
        <w:jc w:val="both"/>
        <w:rPr>
          <w:rFonts w:eastAsia="Times New Roman"/>
          <w:bCs/>
          <w:color w:val="000000"/>
        </w:rPr>
      </w:pPr>
    </w:p>
    <w:p w14:paraId="2A4D35BB" w14:textId="30F59A45" w:rsidR="005C0928" w:rsidRPr="005C0928" w:rsidRDefault="005C0928" w:rsidP="005C0928">
      <w:pPr>
        <w:rPr>
          <w:rFonts w:eastAsia="Times New Roman"/>
          <w:bCs/>
        </w:rPr>
      </w:pPr>
      <w:r>
        <w:rPr>
          <w:rFonts w:eastAsia="Times New Roman"/>
          <w:bCs/>
        </w:rPr>
        <w:t>5/</w:t>
      </w:r>
      <w:proofErr w:type="gramStart"/>
      <w:r w:rsidRPr="005C0928">
        <w:rPr>
          <w:rFonts w:eastAsia="Times New Roman"/>
          <w:bCs/>
        </w:rPr>
        <w:t>3a</w:t>
      </w:r>
      <w:proofErr w:type="gramEnd"/>
    </w:p>
    <w:p w14:paraId="6F13189A" w14:textId="10F4CFAA" w:rsidR="005C0928" w:rsidRPr="005C0928" w:rsidRDefault="005C0928" w:rsidP="005C0928">
      <w:pPr>
        <w:rPr>
          <w:rFonts w:eastAsia="Times New Roman"/>
          <w:bCs/>
        </w:rPr>
      </w:pPr>
      <w:r w:rsidRPr="005C0928">
        <w:rPr>
          <w:rFonts w:eastAsia="Times New Roman"/>
          <w:bCs/>
        </w:rPr>
        <w:t>Zastupitelstvo obce schv</w:t>
      </w:r>
      <w:r>
        <w:rPr>
          <w:rFonts w:eastAsia="Times New Roman"/>
          <w:bCs/>
        </w:rPr>
        <w:t>álilo</w:t>
      </w:r>
      <w:r w:rsidRPr="005C0928">
        <w:rPr>
          <w:rFonts w:eastAsia="Times New Roman"/>
          <w:bCs/>
        </w:rPr>
        <w:t xml:space="preserve"> záměr obce Hradčany na pronájem pedikúry v objektu občanské vybavenosti č.p. 111 v obci Hradčany na pozemku </w:t>
      </w:r>
      <w:proofErr w:type="spellStart"/>
      <w:r w:rsidRPr="005C0928">
        <w:rPr>
          <w:rFonts w:eastAsia="Times New Roman"/>
          <w:bCs/>
        </w:rPr>
        <w:t>par.č</w:t>
      </w:r>
      <w:proofErr w:type="spellEnd"/>
      <w:r w:rsidRPr="005C0928">
        <w:rPr>
          <w:rFonts w:eastAsia="Times New Roman"/>
          <w:bCs/>
        </w:rPr>
        <w:t xml:space="preserve">. 308 v </w:t>
      </w:r>
      <w:proofErr w:type="spellStart"/>
      <w:r w:rsidRPr="005C0928">
        <w:rPr>
          <w:rFonts w:eastAsia="Times New Roman"/>
          <w:bCs/>
        </w:rPr>
        <w:t>k.ú</w:t>
      </w:r>
      <w:proofErr w:type="spellEnd"/>
      <w:r w:rsidRPr="005C0928">
        <w:rPr>
          <w:rFonts w:eastAsia="Times New Roman"/>
          <w:bCs/>
        </w:rPr>
        <w:t xml:space="preserve">. Hradčany na Moravě za nájemné ve výši 200,- Kč/měsíc. </w:t>
      </w:r>
    </w:p>
    <w:p w14:paraId="1F3BC006" w14:textId="77777777" w:rsidR="005C0928" w:rsidRDefault="005C0928" w:rsidP="005C0928">
      <w:pPr>
        <w:rPr>
          <w:rFonts w:eastAsia="Times New Roman"/>
          <w:bCs/>
        </w:rPr>
      </w:pPr>
    </w:p>
    <w:p w14:paraId="7A7887B5" w14:textId="0D101A56" w:rsidR="005C0928" w:rsidRPr="005C0928" w:rsidRDefault="005C0928" w:rsidP="005C0928">
      <w:pPr>
        <w:rPr>
          <w:rFonts w:eastAsia="Times New Roman"/>
          <w:bCs/>
        </w:rPr>
      </w:pPr>
      <w:r>
        <w:rPr>
          <w:rFonts w:eastAsia="Times New Roman"/>
          <w:bCs/>
        </w:rPr>
        <w:t>5/</w:t>
      </w:r>
      <w:proofErr w:type="gramStart"/>
      <w:r w:rsidRPr="005C0928">
        <w:rPr>
          <w:rFonts w:eastAsia="Times New Roman"/>
          <w:bCs/>
        </w:rPr>
        <w:t>3b</w:t>
      </w:r>
      <w:proofErr w:type="gramEnd"/>
    </w:p>
    <w:p w14:paraId="7CFB221C" w14:textId="26E3A3CD" w:rsidR="005C0928" w:rsidRPr="005C0928" w:rsidRDefault="005C0928" w:rsidP="005C0928">
      <w:pPr>
        <w:rPr>
          <w:rFonts w:eastAsia="Times New Roman"/>
          <w:bCs/>
        </w:rPr>
      </w:pPr>
      <w:r w:rsidRPr="005C0928">
        <w:rPr>
          <w:rFonts w:eastAsia="Times New Roman"/>
          <w:bCs/>
        </w:rPr>
        <w:t>Zastupitelstvo obce Hradčany schv</w:t>
      </w:r>
      <w:r>
        <w:rPr>
          <w:rFonts w:eastAsia="Times New Roman"/>
          <w:bCs/>
        </w:rPr>
        <w:t>álilo</w:t>
      </w:r>
      <w:r w:rsidRPr="005C0928">
        <w:rPr>
          <w:rFonts w:eastAsia="Times New Roman"/>
          <w:bCs/>
        </w:rPr>
        <w:t xml:space="preserve"> zrušení poplatku 20,- Kč v místní knihovně. </w:t>
      </w:r>
    </w:p>
    <w:p w14:paraId="55D2465C" w14:textId="77777777" w:rsidR="005C0928" w:rsidRDefault="005C0928" w:rsidP="005C0928">
      <w:pPr>
        <w:rPr>
          <w:rFonts w:eastAsia="Times New Roman"/>
          <w:bCs/>
        </w:rPr>
      </w:pPr>
    </w:p>
    <w:p w14:paraId="79A6E160" w14:textId="588A615B" w:rsidR="005C0928" w:rsidRPr="005C0928" w:rsidRDefault="005C0928" w:rsidP="005C0928">
      <w:pPr>
        <w:rPr>
          <w:rFonts w:eastAsia="Times New Roman"/>
          <w:bCs/>
        </w:rPr>
      </w:pPr>
      <w:r>
        <w:rPr>
          <w:rFonts w:eastAsia="Times New Roman"/>
          <w:bCs/>
        </w:rPr>
        <w:t>5/</w:t>
      </w:r>
      <w:r w:rsidRPr="005C0928">
        <w:rPr>
          <w:rFonts w:eastAsia="Times New Roman"/>
          <w:bCs/>
        </w:rPr>
        <w:t>3c</w:t>
      </w:r>
    </w:p>
    <w:p w14:paraId="12212061" w14:textId="50C71A22" w:rsidR="005C0928" w:rsidRPr="005C0928" w:rsidRDefault="005C0928" w:rsidP="005C0928">
      <w:pPr>
        <w:rPr>
          <w:rFonts w:eastAsia="Times New Roman"/>
          <w:bCs/>
        </w:rPr>
      </w:pPr>
      <w:r w:rsidRPr="005C0928">
        <w:rPr>
          <w:rFonts w:eastAsia="Times New Roman"/>
          <w:bCs/>
        </w:rPr>
        <w:t>Zastupitelstvo obce Hradčany schv</w:t>
      </w:r>
      <w:r>
        <w:rPr>
          <w:rFonts w:eastAsia="Times New Roman"/>
          <w:bCs/>
        </w:rPr>
        <w:t>álilo</w:t>
      </w:r>
      <w:r w:rsidRPr="005C0928">
        <w:rPr>
          <w:rFonts w:eastAsia="Times New Roman"/>
          <w:bCs/>
        </w:rPr>
        <w:t xml:space="preserve"> odložení projednání bodu 3c) na příští zasedání</w:t>
      </w:r>
      <w:r>
        <w:rPr>
          <w:rFonts w:eastAsia="Times New Roman"/>
          <w:bCs/>
        </w:rPr>
        <w:t xml:space="preserve"> zastupitelstva</w:t>
      </w:r>
      <w:r w:rsidRPr="005C0928">
        <w:rPr>
          <w:rFonts w:eastAsia="Times New Roman"/>
          <w:bCs/>
        </w:rPr>
        <w:t xml:space="preserve">. </w:t>
      </w:r>
    </w:p>
    <w:p w14:paraId="0E82C605" w14:textId="77777777" w:rsidR="005C0928" w:rsidRDefault="005C0928" w:rsidP="005C0928">
      <w:pPr>
        <w:rPr>
          <w:rFonts w:eastAsia="Times New Roman"/>
          <w:bCs/>
        </w:rPr>
      </w:pPr>
    </w:p>
    <w:p w14:paraId="17196979" w14:textId="32776453" w:rsidR="005C0928" w:rsidRPr="005C0928" w:rsidRDefault="005C0928" w:rsidP="005C0928">
      <w:pPr>
        <w:rPr>
          <w:rFonts w:eastAsia="Times New Roman"/>
          <w:bCs/>
        </w:rPr>
      </w:pPr>
      <w:r>
        <w:rPr>
          <w:rFonts w:eastAsia="Times New Roman"/>
          <w:bCs/>
        </w:rPr>
        <w:t>5/</w:t>
      </w:r>
      <w:proofErr w:type="gramStart"/>
      <w:r w:rsidRPr="005C0928">
        <w:rPr>
          <w:rFonts w:eastAsia="Times New Roman"/>
          <w:bCs/>
        </w:rPr>
        <w:t>5a</w:t>
      </w:r>
      <w:proofErr w:type="gramEnd"/>
    </w:p>
    <w:p w14:paraId="44EFF44A" w14:textId="1F692531" w:rsidR="005C0928" w:rsidRPr="005C0928" w:rsidRDefault="005C0928" w:rsidP="005C0928">
      <w:pPr>
        <w:rPr>
          <w:rFonts w:eastAsia="Calibri"/>
          <w:bCs/>
        </w:rPr>
      </w:pPr>
      <w:r w:rsidRPr="005C0928">
        <w:rPr>
          <w:rFonts w:eastAsia="Times New Roman"/>
          <w:bCs/>
        </w:rPr>
        <w:t>Zastupitelstvo obce Hradčany schv</w:t>
      </w:r>
      <w:r>
        <w:rPr>
          <w:rFonts w:eastAsia="Times New Roman"/>
          <w:bCs/>
        </w:rPr>
        <w:t>álilo</w:t>
      </w:r>
      <w:r w:rsidRPr="005C0928">
        <w:rPr>
          <w:rFonts w:eastAsia="Times New Roman"/>
          <w:bCs/>
        </w:rPr>
        <w:t xml:space="preserve"> provedení cenové poptávky na administrátora veřejné zakázky fotovoltaické elektrárny (dále FVE) na obecních budovách mimo budovu ČOV, kde hlavním kritériem posouzení nabídek bude nejnižší cena. Pověřuje starostku obce podpisem smlouvy. </w:t>
      </w:r>
    </w:p>
    <w:p w14:paraId="7FC670BE" w14:textId="77777777" w:rsidR="005C0928" w:rsidRDefault="005C0928" w:rsidP="005C0928">
      <w:pPr>
        <w:rPr>
          <w:rFonts w:eastAsia="Times New Roman"/>
          <w:bCs/>
        </w:rPr>
      </w:pPr>
    </w:p>
    <w:p w14:paraId="398F2724" w14:textId="6764A9FB" w:rsidR="005C0928" w:rsidRPr="005C0928" w:rsidRDefault="005C0928" w:rsidP="005C0928">
      <w:pPr>
        <w:rPr>
          <w:rFonts w:eastAsia="Times New Roman"/>
          <w:bCs/>
        </w:rPr>
      </w:pPr>
      <w:r>
        <w:rPr>
          <w:rFonts w:eastAsia="Times New Roman"/>
          <w:bCs/>
        </w:rPr>
        <w:t>5/</w:t>
      </w:r>
      <w:proofErr w:type="gramStart"/>
      <w:r w:rsidRPr="005C0928">
        <w:rPr>
          <w:rFonts w:eastAsia="Times New Roman"/>
          <w:bCs/>
        </w:rPr>
        <w:t>5b</w:t>
      </w:r>
      <w:proofErr w:type="gramEnd"/>
    </w:p>
    <w:p w14:paraId="43DD7010" w14:textId="15565609" w:rsidR="005C0928" w:rsidRPr="005C0928" w:rsidRDefault="005C0928" w:rsidP="005C0928">
      <w:pPr>
        <w:rPr>
          <w:rFonts w:eastAsia="Calibri"/>
          <w:bCs/>
        </w:rPr>
      </w:pPr>
      <w:r w:rsidRPr="005C0928">
        <w:rPr>
          <w:rFonts w:eastAsia="Times New Roman"/>
          <w:bCs/>
        </w:rPr>
        <w:t>Zastupitelstvo obce Hradčany schv</w:t>
      </w:r>
      <w:r>
        <w:rPr>
          <w:rFonts w:eastAsia="Times New Roman"/>
          <w:bCs/>
        </w:rPr>
        <w:t>álilo</w:t>
      </w:r>
      <w:r w:rsidRPr="005C0928">
        <w:rPr>
          <w:rFonts w:eastAsia="Times New Roman"/>
          <w:bCs/>
        </w:rPr>
        <w:t xml:space="preserve"> provedení cenové poptávky na administrátora podání žádosti dotace na FVE na obecních budovách mimo budovu ČOV, kde hlavním kritériem posouzení nabídek bude nejnižší cena. Pověřuje starostku obce podpisem smlouvy. </w:t>
      </w:r>
    </w:p>
    <w:p w14:paraId="7C4DD26F" w14:textId="77777777" w:rsidR="005C0928" w:rsidRDefault="005C0928" w:rsidP="005C0928">
      <w:pPr>
        <w:rPr>
          <w:rFonts w:eastAsia="Times New Roman"/>
          <w:bCs/>
        </w:rPr>
      </w:pPr>
    </w:p>
    <w:p w14:paraId="036295D2" w14:textId="27ECE5F7" w:rsidR="005C0928" w:rsidRPr="005C0928" w:rsidRDefault="005C0928" w:rsidP="005C0928">
      <w:pPr>
        <w:rPr>
          <w:rFonts w:eastAsia="Times New Roman"/>
          <w:bCs/>
        </w:rPr>
      </w:pPr>
      <w:r>
        <w:rPr>
          <w:rFonts w:eastAsia="Times New Roman"/>
          <w:bCs/>
        </w:rPr>
        <w:t>5/</w:t>
      </w:r>
      <w:r w:rsidRPr="005C0928">
        <w:rPr>
          <w:rFonts w:eastAsia="Times New Roman"/>
          <w:bCs/>
        </w:rPr>
        <w:t>5c</w:t>
      </w:r>
    </w:p>
    <w:p w14:paraId="781A50CF" w14:textId="0D994CF7" w:rsidR="005C0928" w:rsidRPr="005C0928" w:rsidRDefault="005C0928" w:rsidP="005C0928">
      <w:pPr>
        <w:rPr>
          <w:rFonts w:eastAsia="Calibri"/>
          <w:bCs/>
        </w:rPr>
      </w:pPr>
      <w:r w:rsidRPr="005C0928">
        <w:rPr>
          <w:rFonts w:eastAsia="Times New Roman"/>
          <w:bCs/>
        </w:rPr>
        <w:t>Zastupitelstvo obce Hradčany schv</w:t>
      </w:r>
      <w:r>
        <w:rPr>
          <w:rFonts w:eastAsia="Times New Roman"/>
          <w:bCs/>
        </w:rPr>
        <w:t>álilo</w:t>
      </w:r>
      <w:r w:rsidRPr="005C0928">
        <w:rPr>
          <w:rFonts w:eastAsia="Times New Roman"/>
          <w:bCs/>
        </w:rPr>
        <w:t xml:space="preserve"> provedení cenové poptávky na technický dozor investora, autorský dozor a koordinátora bezpečnosti a ochrany zdraví při práci na FVE na obecních budovách, kde hlavním kritériem posouzení nabídek bude nejnižší cena. </w:t>
      </w:r>
    </w:p>
    <w:p w14:paraId="6DEBF139" w14:textId="77777777" w:rsidR="005C0928" w:rsidRDefault="005C0928" w:rsidP="005C0928">
      <w:pPr>
        <w:rPr>
          <w:rFonts w:eastAsia="Times New Roman"/>
          <w:bCs/>
        </w:rPr>
      </w:pPr>
    </w:p>
    <w:p w14:paraId="14DF1369" w14:textId="0C92F919" w:rsidR="005C0928" w:rsidRPr="005C0928" w:rsidRDefault="005C0928" w:rsidP="005C0928">
      <w:pPr>
        <w:rPr>
          <w:rFonts w:eastAsia="Times New Roman"/>
          <w:bCs/>
          <w:color w:val="FF0000"/>
        </w:rPr>
      </w:pPr>
      <w:r>
        <w:rPr>
          <w:rFonts w:eastAsia="Times New Roman"/>
          <w:bCs/>
        </w:rPr>
        <w:t>5/</w:t>
      </w:r>
      <w:proofErr w:type="gramStart"/>
      <w:r w:rsidRPr="005C0928">
        <w:rPr>
          <w:rFonts w:eastAsia="Times New Roman"/>
          <w:bCs/>
        </w:rPr>
        <w:t>6a</w:t>
      </w:r>
      <w:proofErr w:type="gramEnd"/>
    </w:p>
    <w:p w14:paraId="3A895D12" w14:textId="32D533D9" w:rsidR="005C0928" w:rsidRPr="005C0928" w:rsidRDefault="005C0928" w:rsidP="005C0928">
      <w:pPr>
        <w:rPr>
          <w:rFonts w:eastAsia="Times New Roman"/>
          <w:bCs/>
        </w:rPr>
      </w:pPr>
      <w:r w:rsidRPr="005C0928">
        <w:rPr>
          <w:rFonts w:eastAsia="Times New Roman"/>
          <w:bCs/>
        </w:rPr>
        <w:t xml:space="preserve">Zastupitelstvo obce Hradčany schvaluje administrátora provedení veřejné zakázky (VZ) na dodavatele projektu „Rozšíření čistírny odpadních vod v Hradčanech“ tj. intenzifikace ČOV včetně fotovoltaické elektrárny (dále FVE) na budově ČOV, kde hlavním kritériem posouzení nabídek bude nejnižší cena. Pověřuje starostku obce podpisem smlouvy s administrátorem </w:t>
      </w:r>
    </w:p>
    <w:p w14:paraId="4A8EA88F" w14:textId="77777777" w:rsidR="005C0928" w:rsidRDefault="005C0928" w:rsidP="005C0928">
      <w:pPr>
        <w:rPr>
          <w:rFonts w:eastAsia="Times New Roman"/>
          <w:bCs/>
        </w:rPr>
      </w:pPr>
    </w:p>
    <w:p w14:paraId="42C44E7C" w14:textId="7D6AE588" w:rsidR="005C0928" w:rsidRPr="005C0928" w:rsidRDefault="005C0928" w:rsidP="005C0928">
      <w:pPr>
        <w:rPr>
          <w:rFonts w:eastAsia="Times New Roman"/>
          <w:bCs/>
          <w:color w:val="FF0000"/>
        </w:rPr>
      </w:pPr>
      <w:r>
        <w:rPr>
          <w:rFonts w:eastAsia="Times New Roman"/>
          <w:bCs/>
        </w:rPr>
        <w:t>5/</w:t>
      </w:r>
      <w:r w:rsidRPr="005C0928">
        <w:rPr>
          <w:rFonts w:eastAsia="Times New Roman"/>
          <w:bCs/>
        </w:rPr>
        <w:t>6b</w:t>
      </w:r>
    </w:p>
    <w:p w14:paraId="0003C7D0" w14:textId="2C6C2429" w:rsidR="005C0928" w:rsidRPr="005C0928" w:rsidRDefault="005C0928" w:rsidP="005C0928">
      <w:pPr>
        <w:rPr>
          <w:rFonts w:eastAsia="Calibri"/>
          <w:bCs/>
        </w:rPr>
      </w:pPr>
      <w:r w:rsidRPr="005C0928">
        <w:rPr>
          <w:rFonts w:eastAsia="Times New Roman"/>
          <w:bCs/>
        </w:rPr>
        <w:t xml:space="preserve">Zastupitelstvo obce Hradčany schvaluje administrátora provedení žádosti o dotaci na projekt „Rozšíření čistírny odpadních vod v Hradčanech“ tj. intenzifikace ČOV včetně fotovoltaické </w:t>
      </w:r>
      <w:r w:rsidRPr="005C0928">
        <w:rPr>
          <w:rFonts w:eastAsia="Times New Roman"/>
          <w:bCs/>
        </w:rPr>
        <w:lastRenderedPageBreak/>
        <w:t>elektrárny (dále FVE) na budově ČOV, kde hlavním kritériem posouzení nabídek bude nejnižší cena. Pověř</w:t>
      </w:r>
      <w:r w:rsidR="00C635F7">
        <w:rPr>
          <w:rFonts w:eastAsia="Times New Roman"/>
          <w:bCs/>
        </w:rPr>
        <w:t>ilo</w:t>
      </w:r>
      <w:r w:rsidRPr="005C0928">
        <w:rPr>
          <w:rFonts w:eastAsia="Times New Roman"/>
          <w:bCs/>
        </w:rPr>
        <w:t xml:space="preserve"> starostku obce podpisem smlouvy s administrátorem žádosti o dotaci.</w:t>
      </w:r>
    </w:p>
    <w:p w14:paraId="2D9F7FA9" w14:textId="77777777" w:rsidR="00C635F7" w:rsidRDefault="00C635F7" w:rsidP="005C0928">
      <w:pPr>
        <w:rPr>
          <w:rFonts w:eastAsia="Times New Roman"/>
          <w:bCs/>
        </w:rPr>
      </w:pPr>
    </w:p>
    <w:p w14:paraId="33CAB1C4" w14:textId="77075ACF" w:rsidR="005C0928" w:rsidRPr="005C0928" w:rsidRDefault="00C635F7" w:rsidP="005C0928">
      <w:pPr>
        <w:rPr>
          <w:rFonts w:eastAsia="Times New Roman"/>
          <w:bCs/>
        </w:rPr>
      </w:pPr>
      <w:r>
        <w:rPr>
          <w:rFonts w:eastAsia="Times New Roman"/>
          <w:bCs/>
        </w:rPr>
        <w:t>5/</w:t>
      </w:r>
      <w:r w:rsidR="005C0928" w:rsidRPr="005C0928">
        <w:rPr>
          <w:rFonts w:eastAsia="Times New Roman"/>
          <w:bCs/>
        </w:rPr>
        <w:t>6c</w:t>
      </w:r>
    </w:p>
    <w:p w14:paraId="02128885" w14:textId="1C99222B" w:rsidR="005C0928" w:rsidRPr="005C0928" w:rsidRDefault="005C0928" w:rsidP="005C0928">
      <w:pPr>
        <w:rPr>
          <w:rFonts w:eastAsia="Calibri"/>
          <w:bCs/>
        </w:rPr>
      </w:pPr>
      <w:r w:rsidRPr="005C0928">
        <w:rPr>
          <w:rFonts w:eastAsia="Times New Roman"/>
          <w:bCs/>
        </w:rPr>
        <w:t>Zastupitelstvo obce Hradčany schv</w:t>
      </w:r>
      <w:r w:rsidR="00C635F7">
        <w:rPr>
          <w:rFonts w:eastAsia="Times New Roman"/>
          <w:bCs/>
        </w:rPr>
        <w:t>álilo</w:t>
      </w:r>
      <w:r w:rsidRPr="005C0928">
        <w:rPr>
          <w:rFonts w:eastAsia="Times New Roman"/>
          <w:bCs/>
        </w:rPr>
        <w:t xml:space="preserve"> provedení cenové poptávky na technický dozor investora, autorský dozor a koordinátora bezpečnosti a ochrany zdraví při práci na projektu „Rozšíření čistírny odpadních vod v Hradčanech“, kde hlavním kritériem posouzení nabídek bude nejnižší cena. </w:t>
      </w:r>
    </w:p>
    <w:p w14:paraId="2E253C8A" w14:textId="77777777" w:rsidR="00C635F7" w:rsidRDefault="00C635F7" w:rsidP="005C0928">
      <w:pPr>
        <w:rPr>
          <w:rFonts w:eastAsia="Times New Roman"/>
          <w:bCs/>
        </w:rPr>
      </w:pPr>
    </w:p>
    <w:p w14:paraId="267302D1" w14:textId="7063579E" w:rsidR="005C0928" w:rsidRPr="005C0928" w:rsidRDefault="00C635F7" w:rsidP="005C0928">
      <w:pPr>
        <w:rPr>
          <w:rFonts w:eastAsia="Times New Roman"/>
          <w:bCs/>
        </w:rPr>
      </w:pPr>
      <w:r>
        <w:rPr>
          <w:rFonts w:eastAsia="Times New Roman"/>
          <w:bCs/>
        </w:rPr>
        <w:t>5/</w:t>
      </w:r>
      <w:r w:rsidR="005C0928" w:rsidRPr="005C0928">
        <w:rPr>
          <w:rFonts w:eastAsia="Times New Roman"/>
          <w:bCs/>
        </w:rPr>
        <w:t>7</w:t>
      </w:r>
    </w:p>
    <w:p w14:paraId="253FE1CC" w14:textId="09A2069D" w:rsidR="005C0928" w:rsidRPr="005C0928" w:rsidRDefault="005C0928" w:rsidP="005C0928">
      <w:pPr>
        <w:rPr>
          <w:rFonts w:eastAsia="Times New Roman"/>
          <w:bCs/>
        </w:rPr>
      </w:pPr>
      <w:r w:rsidRPr="005C0928">
        <w:rPr>
          <w:rFonts w:eastAsia="Times New Roman"/>
          <w:bCs/>
        </w:rPr>
        <w:t>Zastupitelstvo obce schv</w:t>
      </w:r>
      <w:r w:rsidR="00C635F7">
        <w:rPr>
          <w:rFonts w:eastAsia="Times New Roman"/>
          <w:bCs/>
        </w:rPr>
        <w:t>álilo</w:t>
      </w:r>
      <w:r w:rsidRPr="005C0928">
        <w:rPr>
          <w:rFonts w:eastAsia="Times New Roman"/>
          <w:bCs/>
        </w:rPr>
        <w:t xml:space="preserve"> navýšení paragrafu 3612 položka 5171 Opravy v bytovém domě o </w:t>
      </w:r>
      <w:proofErr w:type="gramStart"/>
      <w:r w:rsidRPr="005C0928">
        <w:rPr>
          <w:rFonts w:eastAsia="Times New Roman"/>
          <w:bCs/>
        </w:rPr>
        <w:t>130.000,-</w:t>
      </w:r>
      <w:proofErr w:type="gramEnd"/>
      <w:r w:rsidRPr="005C0928">
        <w:rPr>
          <w:rFonts w:eastAsia="Times New Roman"/>
          <w:bCs/>
        </w:rPr>
        <w:t xml:space="preserve"> Kč včetně DPH. </w:t>
      </w:r>
    </w:p>
    <w:p w14:paraId="1509C5EF" w14:textId="77777777" w:rsidR="00C635F7" w:rsidRDefault="00C635F7" w:rsidP="005C0928">
      <w:pPr>
        <w:rPr>
          <w:rFonts w:eastAsia="Times New Roman"/>
          <w:bCs/>
        </w:rPr>
      </w:pPr>
    </w:p>
    <w:p w14:paraId="384BC16B" w14:textId="39EF4676" w:rsidR="005C0928" w:rsidRPr="005C0928" w:rsidRDefault="00C635F7" w:rsidP="005C0928">
      <w:pPr>
        <w:rPr>
          <w:rFonts w:eastAsia="Times New Roman"/>
          <w:bCs/>
        </w:rPr>
      </w:pPr>
      <w:r>
        <w:rPr>
          <w:rFonts w:eastAsia="Times New Roman"/>
          <w:bCs/>
        </w:rPr>
        <w:t>5/</w:t>
      </w:r>
      <w:r w:rsidR="005C0928" w:rsidRPr="005C0928">
        <w:rPr>
          <w:rFonts w:eastAsia="Times New Roman"/>
          <w:bCs/>
        </w:rPr>
        <w:t>8</w:t>
      </w:r>
    </w:p>
    <w:p w14:paraId="4D47F033" w14:textId="47D158FC" w:rsidR="005C0928" w:rsidRPr="005C0928" w:rsidRDefault="005C0928" w:rsidP="005C0928">
      <w:pPr>
        <w:rPr>
          <w:rFonts w:eastAsia="Times New Roman"/>
          <w:bCs/>
        </w:rPr>
      </w:pPr>
      <w:r w:rsidRPr="005C0928">
        <w:rPr>
          <w:rFonts w:eastAsia="Times New Roman"/>
          <w:bCs/>
        </w:rPr>
        <w:t>Zastupitelstvo obce schv</w:t>
      </w:r>
      <w:r w:rsidR="00C635F7">
        <w:rPr>
          <w:rFonts w:eastAsia="Times New Roman"/>
          <w:bCs/>
        </w:rPr>
        <w:t>álilo</w:t>
      </w:r>
      <w:r w:rsidRPr="005C0928">
        <w:rPr>
          <w:rFonts w:eastAsia="Times New Roman"/>
          <w:bCs/>
        </w:rPr>
        <w:t xml:space="preserve"> nájemce paní Moniku Bednaříkovou, IČ 04683196, na pronájem kadeřnictví </w:t>
      </w:r>
      <w:proofErr w:type="gramStart"/>
      <w:r w:rsidRPr="005C0928">
        <w:rPr>
          <w:rFonts w:eastAsia="Times New Roman"/>
          <w:bCs/>
        </w:rPr>
        <w:t>v  objektu</w:t>
      </w:r>
      <w:proofErr w:type="gramEnd"/>
      <w:r w:rsidRPr="005C0928">
        <w:rPr>
          <w:rFonts w:eastAsia="Times New Roman"/>
          <w:bCs/>
        </w:rPr>
        <w:t xml:space="preserve"> občanské vybavenosti č.p. 111 v  obci Hradčany na pozemku </w:t>
      </w:r>
      <w:proofErr w:type="spellStart"/>
      <w:r w:rsidRPr="005C0928">
        <w:rPr>
          <w:rFonts w:eastAsia="Times New Roman"/>
          <w:bCs/>
        </w:rPr>
        <w:t>par.č</w:t>
      </w:r>
      <w:proofErr w:type="spellEnd"/>
      <w:r w:rsidRPr="005C0928">
        <w:rPr>
          <w:rFonts w:eastAsia="Times New Roman"/>
          <w:bCs/>
        </w:rPr>
        <w:t>. 308 v  </w:t>
      </w:r>
      <w:proofErr w:type="spellStart"/>
      <w:r w:rsidRPr="005C0928">
        <w:rPr>
          <w:rFonts w:eastAsia="Times New Roman"/>
          <w:bCs/>
        </w:rPr>
        <w:t>k.ú</w:t>
      </w:r>
      <w:proofErr w:type="spellEnd"/>
      <w:r w:rsidRPr="005C0928">
        <w:rPr>
          <w:rFonts w:eastAsia="Times New Roman"/>
          <w:bCs/>
        </w:rPr>
        <w:t>. Hradčany na Moravě za 800,- Kč/měsíc na dobu určitou do 31. 12. 2023 s možností prodloužení a pově</w:t>
      </w:r>
      <w:r w:rsidR="00C635F7">
        <w:rPr>
          <w:rFonts w:eastAsia="Times New Roman"/>
          <w:bCs/>
        </w:rPr>
        <w:t>řilo</w:t>
      </w:r>
      <w:r w:rsidRPr="005C0928">
        <w:rPr>
          <w:rFonts w:eastAsia="Times New Roman"/>
          <w:bCs/>
        </w:rPr>
        <w:t xml:space="preserve"> starostku obce podpisem nájemní smlouvy. </w:t>
      </w:r>
    </w:p>
    <w:p w14:paraId="1A592085" w14:textId="77777777" w:rsidR="00C635F7" w:rsidRDefault="00C635F7" w:rsidP="005C0928">
      <w:pPr>
        <w:rPr>
          <w:rFonts w:eastAsia="Times New Roman"/>
          <w:bCs/>
        </w:rPr>
      </w:pPr>
    </w:p>
    <w:p w14:paraId="41D13EDD" w14:textId="0104E0F8" w:rsidR="005C0928" w:rsidRPr="005C0928" w:rsidRDefault="00C635F7" w:rsidP="005C0928">
      <w:pPr>
        <w:rPr>
          <w:rFonts w:eastAsia="Times New Roman"/>
          <w:bCs/>
        </w:rPr>
      </w:pPr>
      <w:r>
        <w:rPr>
          <w:rFonts w:eastAsia="Times New Roman"/>
          <w:bCs/>
        </w:rPr>
        <w:t>5/</w:t>
      </w:r>
      <w:r w:rsidR="005C0928" w:rsidRPr="005C0928">
        <w:rPr>
          <w:rFonts w:eastAsia="Times New Roman"/>
          <w:bCs/>
        </w:rPr>
        <w:t>9</w:t>
      </w:r>
    </w:p>
    <w:p w14:paraId="1365810D" w14:textId="55578890" w:rsidR="005C0928" w:rsidRPr="005C0928" w:rsidRDefault="005C0928" w:rsidP="005C0928">
      <w:pPr>
        <w:rPr>
          <w:rFonts w:eastAsia="Times New Roman"/>
          <w:bCs/>
        </w:rPr>
      </w:pPr>
      <w:r w:rsidRPr="005C0928">
        <w:rPr>
          <w:rFonts w:eastAsia="Times New Roman"/>
          <w:bCs/>
        </w:rPr>
        <w:t>Zastupitelstvo obce schv</w:t>
      </w:r>
      <w:r w:rsidR="00C635F7">
        <w:rPr>
          <w:rFonts w:eastAsia="Times New Roman"/>
          <w:bCs/>
        </w:rPr>
        <w:t>álilo</w:t>
      </w:r>
      <w:r w:rsidRPr="005C0928">
        <w:rPr>
          <w:rFonts w:eastAsia="Times New Roman"/>
          <w:bCs/>
        </w:rPr>
        <w:t xml:space="preserve"> neúčelový finanční dar Mateřské škole Bezuchov, IČ 75029421, Bezuchov 57, na 2 předškolní děti v celkové výši </w:t>
      </w:r>
      <w:proofErr w:type="gramStart"/>
      <w:r w:rsidRPr="005C0928">
        <w:rPr>
          <w:rFonts w:eastAsia="Times New Roman"/>
          <w:bCs/>
        </w:rPr>
        <w:t>10.000,-</w:t>
      </w:r>
      <w:proofErr w:type="gramEnd"/>
      <w:r w:rsidRPr="005C0928">
        <w:rPr>
          <w:rFonts w:eastAsia="Times New Roman"/>
          <w:bCs/>
        </w:rPr>
        <w:t xml:space="preserve"> Kč. A dále pověř</w:t>
      </w:r>
      <w:r w:rsidR="00C635F7">
        <w:rPr>
          <w:rFonts w:eastAsia="Times New Roman"/>
          <w:bCs/>
        </w:rPr>
        <w:t>ilo</w:t>
      </w:r>
      <w:r w:rsidRPr="005C0928">
        <w:rPr>
          <w:rFonts w:eastAsia="Times New Roman"/>
          <w:bCs/>
        </w:rPr>
        <w:t xml:space="preserve"> starostku obce podpisem darovací smlouvy. </w:t>
      </w:r>
    </w:p>
    <w:p w14:paraId="1D5C9C74" w14:textId="77777777" w:rsidR="00C635F7" w:rsidRDefault="00C635F7" w:rsidP="005C0928">
      <w:pPr>
        <w:rPr>
          <w:rFonts w:eastAsia="Times New Roman"/>
          <w:bCs/>
        </w:rPr>
      </w:pPr>
    </w:p>
    <w:p w14:paraId="087145B5" w14:textId="43D819D3" w:rsidR="005C0928" w:rsidRPr="005C0928" w:rsidRDefault="00C635F7" w:rsidP="005C0928">
      <w:pPr>
        <w:rPr>
          <w:rFonts w:eastAsia="Times New Roman"/>
          <w:bCs/>
        </w:rPr>
      </w:pPr>
      <w:r>
        <w:rPr>
          <w:rFonts w:eastAsia="Times New Roman"/>
          <w:bCs/>
        </w:rPr>
        <w:t>5/</w:t>
      </w:r>
      <w:proofErr w:type="gramStart"/>
      <w:r w:rsidR="005C0928" w:rsidRPr="005C0928">
        <w:rPr>
          <w:rFonts w:eastAsia="Times New Roman"/>
          <w:bCs/>
        </w:rPr>
        <w:t>11a</w:t>
      </w:r>
      <w:proofErr w:type="gramEnd"/>
    </w:p>
    <w:p w14:paraId="7C8BE4E7" w14:textId="2E7C4319" w:rsidR="005C0928" w:rsidRPr="005C0928" w:rsidRDefault="005C0928" w:rsidP="005C0928">
      <w:pPr>
        <w:rPr>
          <w:rFonts w:eastAsia="Times New Roman"/>
          <w:bCs/>
        </w:rPr>
      </w:pPr>
      <w:r w:rsidRPr="005C0928">
        <w:rPr>
          <w:rFonts w:eastAsia="Times New Roman"/>
          <w:bCs/>
        </w:rPr>
        <w:t>Zastupitelstvo obce schv</w:t>
      </w:r>
      <w:r w:rsidR="00C635F7">
        <w:rPr>
          <w:rFonts w:eastAsia="Times New Roman"/>
          <w:bCs/>
        </w:rPr>
        <w:t>álilo</w:t>
      </w:r>
      <w:r w:rsidRPr="005C0928">
        <w:rPr>
          <w:rFonts w:eastAsia="Times New Roman"/>
          <w:bCs/>
        </w:rPr>
        <w:t xml:space="preserve"> Rybářskému spolku, IČ 04103335 dotaci v souladu se zákonem č. 250/2000 Sb. na pokrytí nákladů výstavby přístřešku u rybářské bašty u přehrady na </w:t>
      </w:r>
      <w:proofErr w:type="spellStart"/>
      <w:r w:rsidRPr="005C0928">
        <w:rPr>
          <w:rFonts w:eastAsia="Times New Roman"/>
          <w:bCs/>
        </w:rPr>
        <w:t>par.č</w:t>
      </w:r>
      <w:proofErr w:type="spellEnd"/>
      <w:r w:rsidRPr="005C0928">
        <w:rPr>
          <w:rFonts w:eastAsia="Times New Roman"/>
          <w:bCs/>
        </w:rPr>
        <w:t xml:space="preserve">. 1127/1 ve výši </w:t>
      </w:r>
      <w:proofErr w:type="gramStart"/>
      <w:r w:rsidRPr="005C0928">
        <w:rPr>
          <w:rFonts w:eastAsia="Times New Roman"/>
          <w:bCs/>
        </w:rPr>
        <w:t>100.000,-</w:t>
      </w:r>
      <w:proofErr w:type="gramEnd"/>
      <w:r w:rsidRPr="005C0928">
        <w:rPr>
          <w:rFonts w:eastAsia="Times New Roman"/>
          <w:bCs/>
        </w:rPr>
        <w:t xml:space="preserve"> Kč.</w:t>
      </w:r>
    </w:p>
    <w:p w14:paraId="31A342E0" w14:textId="77777777" w:rsidR="00C635F7" w:rsidRDefault="00C635F7" w:rsidP="005C0928">
      <w:pPr>
        <w:rPr>
          <w:rFonts w:eastAsia="Times New Roman"/>
          <w:bCs/>
        </w:rPr>
      </w:pPr>
    </w:p>
    <w:p w14:paraId="0D897A74" w14:textId="004A75BC" w:rsidR="005C0928" w:rsidRPr="005C0928" w:rsidRDefault="00C635F7" w:rsidP="005C0928">
      <w:pPr>
        <w:rPr>
          <w:rFonts w:eastAsia="Times New Roman"/>
          <w:bCs/>
        </w:rPr>
      </w:pPr>
      <w:r>
        <w:rPr>
          <w:rFonts w:eastAsia="Times New Roman"/>
          <w:bCs/>
        </w:rPr>
        <w:t>5/</w:t>
      </w:r>
      <w:proofErr w:type="gramStart"/>
      <w:r w:rsidR="005C0928" w:rsidRPr="005C0928">
        <w:rPr>
          <w:rFonts w:eastAsia="Times New Roman"/>
          <w:bCs/>
        </w:rPr>
        <w:t>11b</w:t>
      </w:r>
      <w:proofErr w:type="gramEnd"/>
    </w:p>
    <w:p w14:paraId="6E2B5C13" w14:textId="77B4E560" w:rsidR="005C0928" w:rsidRPr="005C0928" w:rsidRDefault="005C0928" w:rsidP="005C0928">
      <w:pPr>
        <w:rPr>
          <w:rFonts w:eastAsia="Times New Roman"/>
          <w:bCs/>
        </w:rPr>
      </w:pPr>
      <w:r w:rsidRPr="005C0928">
        <w:rPr>
          <w:rFonts w:eastAsia="Times New Roman"/>
          <w:bCs/>
        </w:rPr>
        <w:t>Zastupitelstvo obce schv</w:t>
      </w:r>
      <w:r w:rsidR="00C635F7">
        <w:rPr>
          <w:rFonts w:eastAsia="Times New Roman"/>
          <w:bCs/>
        </w:rPr>
        <w:t>álilo</w:t>
      </w:r>
      <w:r w:rsidRPr="005C0928">
        <w:rPr>
          <w:rFonts w:eastAsia="Times New Roman"/>
          <w:bCs/>
        </w:rPr>
        <w:t xml:space="preserve"> uzavření smlouvy o dotaci s Rybářským spolkem, IČ </w:t>
      </w:r>
      <w:proofErr w:type="gramStart"/>
      <w:r w:rsidRPr="005C0928">
        <w:rPr>
          <w:rFonts w:eastAsia="Times New Roman"/>
          <w:bCs/>
        </w:rPr>
        <w:t>04103335  na</w:t>
      </w:r>
      <w:proofErr w:type="gramEnd"/>
      <w:r w:rsidRPr="005C0928">
        <w:rPr>
          <w:rFonts w:eastAsia="Times New Roman"/>
          <w:bCs/>
        </w:rPr>
        <w:t xml:space="preserve">  pokrytí nákladů výstavby přístřešku u rybářské bašty u přehrady na </w:t>
      </w:r>
      <w:proofErr w:type="spellStart"/>
      <w:r w:rsidRPr="005C0928">
        <w:rPr>
          <w:rFonts w:eastAsia="Times New Roman"/>
          <w:bCs/>
        </w:rPr>
        <w:t>par.č</w:t>
      </w:r>
      <w:proofErr w:type="spellEnd"/>
      <w:r w:rsidRPr="005C0928">
        <w:rPr>
          <w:rFonts w:eastAsia="Times New Roman"/>
          <w:bCs/>
        </w:rPr>
        <w:t>. 1127/1  ve výši 100.000,- Kč a pověř</w:t>
      </w:r>
      <w:r w:rsidR="00C635F7">
        <w:rPr>
          <w:rFonts w:eastAsia="Times New Roman"/>
          <w:bCs/>
        </w:rPr>
        <w:t>ilo</w:t>
      </w:r>
      <w:r w:rsidRPr="005C0928">
        <w:rPr>
          <w:rFonts w:eastAsia="Times New Roman"/>
          <w:bCs/>
        </w:rPr>
        <w:t xml:space="preserve"> starostku podpisem smlouvy.</w:t>
      </w:r>
    </w:p>
    <w:p w14:paraId="286AF53B" w14:textId="77777777" w:rsidR="00C635F7" w:rsidRDefault="00C635F7" w:rsidP="005C0928">
      <w:pPr>
        <w:rPr>
          <w:rFonts w:eastAsia="Times New Roman"/>
          <w:bCs/>
        </w:rPr>
      </w:pPr>
    </w:p>
    <w:p w14:paraId="39886A6E" w14:textId="282298B7" w:rsidR="005C0928" w:rsidRPr="005C0928" w:rsidRDefault="00C635F7" w:rsidP="005C0928">
      <w:pPr>
        <w:rPr>
          <w:rFonts w:eastAsia="Times New Roman"/>
          <w:bCs/>
        </w:rPr>
      </w:pPr>
      <w:r>
        <w:rPr>
          <w:rFonts w:eastAsia="Times New Roman"/>
          <w:bCs/>
        </w:rPr>
        <w:t>5/</w:t>
      </w:r>
      <w:r w:rsidR="005C0928" w:rsidRPr="005C0928">
        <w:rPr>
          <w:rFonts w:eastAsia="Times New Roman"/>
          <w:bCs/>
        </w:rPr>
        <w:t>12</w:t>
      </w:r>
    </w:p>
    <w:p w14:paraId="4167C2AC" w14:textId="78361D6B" w:rsidR="005C0928" w:rsidRPr="005C0928" w:rsidRDefault="005C0928" w:rsidP="005C0928">
      <w:pPr>
        <w:rPr>
          <w:rFonts w:eastAsia="Times New Roman"/>
          <w:bCs/>
        </w:rPr>
      </w:pPr>
      <w:r w:rsidRPr="005C0928">
        <w:rPr>
          <w:rFonts w:eastAsia="Times New Roman"/>
          <w:bCs/>
        </w:rPr>
        <w:t>Zastupitelstvo obce schv</w:t>
      </w:r>
      <w:r w:rsidR="00C635F7">
        <w:rPr>
          <w:rFonts w:eastAsia="Times New Roman"/>
          <w:bCs/>
        </w:rPr>
        <w:t>álilo</w:t>
      </w:r>
      <w:r w:rsidRPr="005C0928">
        <w:rPr>
          <w:rFonts w:eastAsia="Times New Roman"/>
          <w:bCs/>
        </w:rPr>
        <w:t xml:space="preserve"> členství Obce Hradčany do MAS Moravská Brána, </w:t>
      </w:r>
      <w:proofErr w:type="spellStart"/>
      <w:r w:rsidRPr="005C0928">
        <w:rPr>
          <w:rFonts w:eastAsia="Times New Roman"/>
          <w:bCs/>
        </w:rPr>
        <w:t>z.s</w:t>
      </w:r>
      <w:proofErr w:type="spellEnd"/>
      <w:r w:rsidRPr="005C0928">
        <w:rPr>
          <w:rFonts w:eastAsia="Times New Roman"/>
          <w:bCs/>
        </w:rPr>
        <w:t xml:space="preserve">., IČ </w:t>
      </w:r>
      <w:r w:rsidRPr="005C0928">
        <w:rPr>
          <w:bCs/>
          <w:shd w:val="clear" w:color="auto" w:fill="F7F7F7"/>
        </w:rPr>
        <w:t>27017371,</w:t>
      </w:r>
      <w:r w:rsidRPr="005C0928">
        <w:rPr>
          <w:rFonts w:eastAsia="Times New Roman"/>
          <w:bCs/>
        </w:rPr>
        <w:t xml:space="preserve"> se sídlem Bratrská 358, 751 31 Lipník nad Bečvou.</w:t>
      </w:r>
    </w:p>
    <w:p w14:paraId="5F7A4B5F" w14:textId="77777777" w:rsidR="00C635F7" w:rsidRDefault="00C635F7" w:rsidP="005C0928">
      <w:pPr>
        <w:rPr>
          <w:rFonts w:eastAsia="Times New Roman"/>
          <w:bCs/>
        </w:rPr>
      </w:pPr>
    </w:p>
    <w:p w14:paraId="26A9962D" w14:textId="2F13C607" w:rsidR="005C0928" w:rsidRPr="005C0928" w:rsidRDefault="00C635F7" w:rsidP="005C0928">
      <w:pPr>
        <w:rPr>
          <w:rFonts w:eastAsia="Calibri"/>
          <w:bCs/>
        </w:rPr>
      </w:pPr>
      <w:r>
        <w:rPr>
          <w:rFonts w:eastAsia="Times New Roman"/>
          <w:bCs/>
        </w:rPr>
        <w:t>5/</w:t>
      </w:r>
      <w:proofErr w:type="gramStart"/>
      <w:r w:rsidR="005C0928" w:rsidRPr="005C0928">
        <w:rPr>
          <w:rFonts w:eastAsia="Times New Roman"/>
          <w:bCs/>
        </w:rPr>
        <w:t>13a</w:t>
      </w:r>
      <w:proofErr w:type="gramEnd"/>
      <w:r w:rsidR="005C0928" w:rsidRPr="005C0928">
        <w:rPr>
          <w:rFonts w:eastAsia="Times New Roman"/>
          <w:bCs/>
        </w:rPr>
        <w:t xml:space="preserve"> </w:t>
      </w:r>
    </w:p>
    <w:p w14:paraId="52F2FFB5" w14:textId="2263429E" w:rsidR="005C0928" w:rsidRPr="005C0928" w:rsidRDefault="005C0928" w:rsidP="005C0928">
      <w:pPr>
        <w:rPr>
          <w:rFonts w:eastAsia="Times New Roman"/>
          <w:bCs/>
        </w:rPr>
      </w:pPr>
      <w:r w:rsidRPr="005C0928">
        <w:rPr>
          <w:rFonts w:eastAsia="Times New Roman"/>
          <w:bCs/>
        </w:rPr>
        <w:t>Zastupitelstvo obce schv</w:t>
      </w:r>
      <w:r w:rsidR="00C635F7">
        <w:rPr>
          <w:rFonts w:eastAsia="Times New Roman"/>
          <w:bCs/>
        </w:rPr>
        <w:t>álilo</w:t>
      </w:r>
      <w:r w:rsidRPr="005C0928">
        <w:rPr>
          <w:rFonts w:eastAsia="Times New Roman"/>
          <w:bCs/>
        </w:rPr>
        <w:t xml:space="preserve"> uzavření smlouvy s Ing. Markétou Hoškovou, IČ 63464501, Osvoboditelů 3778/304, 760 01 Zlín ve výši </w:t>
      </w:r>
      <w:proofErr w:type="gramStart"/>
      <w:r w:rsidRPr="005C0928">
        <w:rPr>
          <w:rFonts w:eastAsia="Times New Roman"/>
          <w:bCs/>
        </w:rPr>
        <w:t>22.000,-</w:t>
      </w:r>
      <w:proofErr w:type="gramEnd"/>
      <w:r w:rsidRPr="005C0928">
        <w:rPr>
          <w:rFonts w:eastAsia="Times New Roman"/>
          <w:bCs/>
        </w:rPr>
        <w:t xml:space="preserve"> Kč včetně DPH na zpracování žádosti o dotaci a pověř</w:t>
      </w:r>
      <w:r w:rsidR="000D3480">
        <w:rPr>
          <w:rFonts w:eastAsia="Times New Roman"/>
          <w:bCs/>
        </w:rPr>
        <w:t>ilo</w:t>
      </w:r>
      <w:r w:rsidRPr="005C0928">
        <w:rPr>
          <w:rFonts w:eastAsia="Times New Roman"/>
          <w:bCs/>
        </w:rPr>
        <w:t xml:space="preserve"> starostku podpisem smlouvy. </w:t>
      </w:r>
    </w:p>
    <w:p w14:paraId="5650A922" w14:textId="77777777" w:rsidR="00C635F7" w:rsidRDefault="00C635F7" w:rsidP="005C0928">
      <w:pPr>
        <w:rPr>
          <w:rFonts w:eastAsia="Times New Roman"/>
          <w:bCs/>
        </w:rPr>
      </w:pPr>
    </w:p>
    <w:p w14:paraId="0A642DB6" w14:textId="3AF6D447" w:rsidR="005C0928" w:rsidRPr="005C0928" w:rsidRDefault="00C635F7" w:rsidP="005C0928">
      <w:pPr>
        <w:rPr>
          <w:rFonts w:eastAsia="Calibri"/>
          <w:bCs/>
        </w:rPr>
      </w:pPr>
      <w:r>
        <w:rPr>
          <w:rFonts w:eastAsia="Times New Roman"/>
          <w:bCs/>
        </w:rPr>
        <w:t>5/</w:t>
      </w:r>
      <w:proofErr w:type="gramStart"/>
      <w:r w:rsidR="005C0928" w:rsidRPr="005C0928">
        <w:rPr>
          <w:rFonts w:eastAsia="Times New Roman"/>
          <w:bCs/>
        </w:rPr>
        <w:t>13b</w:t>
      </w:r>
      <w:proofErr w:type="gramEnd"/>
      <w:r w:rsidR="005C0928" w:rsidRPr="005C0928">
        <w:rPr>
          <w:rFonts w:eastAsia="Times New Roman"/>
          <w:bCs/>
        </w:rPr>
        <w:t xml:space="preserve"> </w:t>
      </w:r>
    </w:p>
    <w:p w14:paraId="403A5930" w14:textId="2441F77E" w:rsidR="005C0928" w:rsidRPr="005C0928" w:rsidRDefault="005C0928" w:rsidP="005C0928">
      <w:pPr>
        <w:rPr>
          <w:rFonts w:eastAsia="Calibri"/>
          <w:bCs/>
        </w:rPr>
      </w:pPr>
      <w:r w:rsidRPr="005C0928">
        <w:rPr>
          <w:rFonts w:eastAsia="Times New Roman"/>
          <w:bCs/>
        </w:rPr>
        <w:t>Zastupitelstvo obce schv</w:t>
      </w:r>
      <w:r w:rsidR="000D3480">
        <w:rPr>
          <w:rFonts w:eastAsia="Times New Roman"/>
          <w:bCs/>
        </w:rPr>
        <w:t>álilo</w:t>
      </w:r>
      <w:r w:rsidRPr="005C0928">
        <w:rPr>
          <w:rFonts w:eastAsia="Times New Roman"/>
          <w:bCs/>
        </w:rPr>
        <w:t xml:space="preserve"> uzavření smlouvy se společností DESACON Zlín, s.r.o. zastoupenou Ing. Zdeňkem </w:t>
      </w:r>
      <w:proofErr w:type="spellStart"/>
      <w:r w:rsidRPr="005C0928">
        <w:rPr>
          <w:rFonts w:eastAsia="Times New Roman"/>
          <w:bCs/>
        </w:rPr>
        <w:t>Vendolským</w:t>
      </w:r>
      <w:proofErr w:type="spellEnd"/>
      <w:r w:rsidRPr="005C0928">
        <w:rPr>
          <w:rFonts w:eastAsia="Times New Roman"/>
          <w:bCs/>
        </w:rPr>
        <w:t xml:space="preserve">, IČ 29299462, Zádveřice 185, 763 12 Vizovice ve výši </w:t>
      </w:r>
      <w:proofErr w:type="gramStart"/>
      <w:r w:rsidRPr="005C0928">
        <w:rPr>
          <w:rFonts w:eastAsia="Times New Roman"/>
          <w:bCs/>
        </w:rPr>
        <w:t>26.620,-</w:t>
      </w:r>
      <w:proofErr w:type="gramEnd"/>
      <w:r w:rsidRPr="005C0928">
        <w:rPr>
          <w:rFonts w:eastAsia="Times New Roman"/>
          <w:bCs/>
        </w:rPr>
        <w:t xml:space="preserve"> Kč včetně DPH na zpracování analýzy odpadu a pověř</w:t>
      </w:r>
      <w:r w:rsidR="000D3480">
        <w:rPr>
          <w:rFonts w:eastAsia="Times New Roman"/>
          <w:bCs/>
        </w:rPr>
        <w:t>ilo</w:t>
      </w:r>
      <w:r w:rsidRPr="005C0928">
        <w:rPr>
          <w:rFonts w:eastAsia="Times New Roman"/>
          <w:bCs/>
        </w:rPr>
        <w:t xml:space="preserve"> starostku podpisem smlouvy.</w:t>
      </w:r>
    </w:p>
    <w:p w14:paraId="7CA78C10" w14:textId="77777777" w:rsidR="000D3480" w:rsidRDefault="000D3480" w:rsidP="005C0928">
      <w:pPr>
        <w:rPr>
          <w:rFonts w:eastAsia="Times New Roman"/>
          <w:bCs/>
        </w:rPr>
      </w:pPr>
    </w:p>
    <w:p w14:paraId="1DCA36C6" w14:textId="77777777" w:rsidR="000D3480" w:rsidRDefault="000D3480" w:rsidP="005C0928">
      <w:pPr>
        <w:rPr>
          <w:rFonts w:eastAsia="Times New Roman"/>
          <w:bCs/>
        </w:rPr>
      </w:pPr>
    </w:p>
    <w:sectPr w:rsidR="000D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942F7"/>
    <w:multiLevelType w:val="hybridMultilevel"/>
    <w:tmpl w:val="DA4E81A0"/>
    <w:lvl w:ilvl="0" w:tplc="05DACC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21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28"/>
    <w:rsid w:val="000D3480"/>
    <w:rsid w:val="005C0928"/>
    <w:rsid w:val="006619FB"/>
    <w:rsid w:val="00C635F7"/>
    <w:rsid w:val="00CC5494"/>
    <w:rsid w:val="00F2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63BF"/>
  <w15:chartTrackingRefBased/>
  <w15:docId w15:val="{910291B0-7DCD-4096-B195-4DCAF13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9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92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Galetova</dc:creator>
  <cp:keywords/>
  <dc:description/>
  <cp:lastModifiedBy>Milan Vaculík</cp:lastModifiedBy>
  <cp:revision>2</cp:revision>
  <dcterms:created xsi:type="dcterms:W3CDTF">2023-04-19T07:10:00Z</dcterms:created>
  <dcterms:modified xsi:type="dcterms:W3CDTF">2023-04-19T07:10:00Z</dcterms:modified>
</cp:coreProperties>
</file>